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6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广东省城乡低保家庭毕业生求职补贴人员花名册</w:t>
      </w:r>
    </w:p>
    <w:p>
      <w:pPr>
        <w:pStyle w:val="6"/>
      </w:pPr>
      <w:r>
        <w:rPr>
          <w:rFonts w:hint="eastAsia"/>
        </w:rPr>
        <w:t>申请单位名称</w:t>
      </w:r>
      <w:r>
        <w:t>（公章）</w:t>
      </w:r>
      <w:r>
        <w:rPr>
          <w:rFonts w:hint="eastAsia"/>
        </w:rPr>
        <w:t>：                  申请日期：                          申请表编号：</w:t>
      </w:r>
    </w:p>
    <w:p>
      <w:pPr>
        <w:pStyle w:val="6"/>
      </w:pPr>
      <w:r>
        <w:rPr>
          <w:rFonts w:hint="eastAsia"/>
        </w:rPr>
        <w:t>联系人：                               联系电话：</w:t>
      </w:r>
      <w:bookmarkStart w:id="0" w:name="_GoBack"/>
      <w:bookmarkEnd w:id="0"/>
    </w:p>
    <w:tbl>
      <w:tblPr>
        <w:tblStyle w:val="4"/>
        <w:tblW w:w="13744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550"/>
        <w:gridCol w:w="1317"/>
        <w:gridCol w:w="2004"/>
        <w:gridCol w:w="985"/>
        <w:gridCol w:w="993"/>
        <w:gridCol w:w="1417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号码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证件号码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发证机关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4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共补贴   人，     元。</w:t>
            </w:r>
          </w:p>
        </w:tc>
      </w:tr>
    </w:tbl>
    <w:p>
      <w:pPr>
        <w:widowControl/>
        <w:numPr>
          <w:ilvl w:val="0"/>
          <w:numId w:val="0"/>
        </w:numPr>
        <w:spacing w:line="30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  <w:t>填写说明：请各学院于2022年7月8日（周五）中午12：00前向就业指导中心提交电子版和纸质版材料。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TliNmJmMWEzMWU0MjRkNTQ1YmY1MzI3OGM1NTgifQ=="/>
  </w:docVars>
  <w:rsids>
    <w:rsidRoot w:val="69796D3F"/>
    <w:rsid w:val="697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2022-06-16T03:58:00Z</dcterms:created>
  <dc:creator>USER</dc:creator>
  <cp:lastModifiedBy>USER</cp:lastModifiedBy>
  <dcterms:modified xsi:type="dcterms:W3CDTF">2022-06-16T04:01:04Z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8E16CC4E4E4C40D98703810E1FFD8381</vt:lpwstr>
  </property>
</Properties>
</file>